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4B5F21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4B5F21">
              <w:rPr>
                <w:rFonts w:ascii="Times New Roman" w:hAnsi="Times New Roman" w:cs="Times New Roman"/>
                <w:b/>
                <w:bCs/>
              </w:rPr>
              <w:t>dodávky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bookmarkStart w:id="0" w:name="_GoBack"/>
            <w:bookmarkEnd w:id="0"/>
            <w:r w:rsidR="001C037C" w:rsidRPr="001C037C">
              <w:rPr>
                <w:rFonts w:ascii="Times New Roman" w:hAnsi="Times New Roman" w:cs="Times New Roman"/>
                <w:b/>
                <w:i/>
              </w:rPr>
              <w:t>Dodávka HW a SW pro město Boskovice - 2022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1C037C"/>
    <w:rsid w:val="0024024E"/>
    <w:rsid w:val="003D6500"/>
    <w:rsid w:val="004024AD"/>
    <w:rsid w:val="004B5F21"/>
    <w:rsid w:val="004C472B"/>
    <w:rsid w:val="004E4A35"/>
    <w:rsid w:val="00636A81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FBA30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Kolářová</dc:creator>
  <cp:lastModifiedBy>Mgr. Martin Moučka</cp:lastModifiedBy>
  <cp:revision>2</cp:revision>
  <dcterms:created xsi:type="dcterms:W3CDTF">2022-06-01T07:53:00Z</dcterms:created>
  <dcterms:modified xsi:type="dcterms:W3CDTF">2022-06-01T07:53:00Z</dcterms:modified>
</cp:coreProperties>
</file>